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color w:val="333333"/>
          <w:spacing w:val="15"/>
          <w:sz w:val="32"/>
          <w:szCs w:val="23"/>
        </w:rPr>
      </w:pPr>
      <w:r>
        <w:rPr>
          <w:rFonts w:hint="eastAsia" w:ascii="Arial" w:hAnsi="Arial" w:cs="Arial"/>
          <w:b/>
          <w:color w:val="333333"/>
          <w:spacing w:val="15"/>
          <w:sz w:val="32"/>
          <w:szCs w:val="23"/>
        </w:rPr>
        <w:t>新世界大酒店第二届技能大赛圆满落幕！</w:t>
      </w:r>
    </w:p>
    <w:p>
      <w:pPr>
        <w:spacing w:before="312" w:beforeLines="100" w:after="312" w:afterLines="100" w:line="360" w:lineRule="auto"/>
        <w:ind w:firstLine="540" w:firstLineChars="200"/>
        <w:jc w:val="left"/>
        <w:rPr>
          <w:rFonts w:ascii="Arial" w:hAnsi="Arial" w:cs="Arial"/>
          <w:spacing w:val="15"/>
          <w:sz w:val="22"/>
          <w:szCs w:val="21"/>
        </w:rPr>
      </w:pPr>
      <w:r>
        <w:rPr>
          <w:rFonts w:hint="eastAsia" w:ascii="Arial" w:hAnsi="Arial" w:cs="Arial"/>
          <w:spacing w:val="15"/>
          <w:sz w:val="24"/>
          <w:szCs w:val="23"/>
        </w:rPr>
        <w:t>为促进酒店服务品质的提升，提高服务人员的业务技能，</w:t>
      </w:r>
      <w:r>
        <w:rPr>
          <w:rFonts w:ascii="Arial" w:hAnsi="Arial" w:cs="Arial"/>
          <w:spacing w:val="15"/>
          <w:sz w:val="22"/>
          <w:szCs w:val="21"/>
        </w:rPr>
        <w:t>“2020</w:t>
      </w:r>
      <w:r>
        <w:rPr>
          <w:rFonts w:hint="eastAsia" w:ascii="Arial" w:hAnsi="Arial" w:cs="Arial"/>
          <w:spacing w:val="15"/>
          <w:sz w:val="22"/>
          <w:szCs w:val="21"/>
        </w:rPr>
        <w:t>年新世界大酒店技能大赛</w:t>
      </w:r>
      <w:r>
        <w:rPr>
          <w:rFonts w:ascii="Arial" w:hAnsi="Arial" w:cs="Arial"/>
          <w:spacing w:val="15"/>
          <w:sz w:val="22"/>
          <w:szCs w:val="21"/>
        </w:rPr>
        <w:t>”</w:t>
      </w:r>
      <w:r>
        <w:rPr>
          <w:rFonts w:hint="eastAsia" w:ascii="Arial" w:hAnsi="Arial" w:cs="Arial"/>
          <w:spacing w:val="15"/>
          <w:sz w:val="22"/>
          <w:szCs w:val="21"/>
        </w:rPr>
        <w:t>于</w:t>
      </w:r>
      <w:r>
        <w:rPr>
          <w:rFonts w:ascii="Arial" w:hAnsi="Arial" w:cs="Arial"/>
          <w:spacing w:val="15"/>
          <w:sz w:val="22"/>
          <w:szCs w:val="21"/>
        </w:rPr>
        <w:t>5</w:t>
      </w:r>
      <w:r>
        <w:rPr>
          <w:rFonts w:hint="eastAsia" w:ascii="Arial" w:hAnsi="Arial" w:cs="Arial"/>
          <w:spacing w:val="15"/>
          <w:sz w:val="22"/>
          <w:szCs w:val="21"/>
        </w:rPr>
        <w:t>月</w:t>
      </w:r>
      <w:r>
        <w:rPr>
          <w:rFonts w:ascii="Arial" w:hAnsi="Arial" w:cs="Arial"/>
          <w:spacing w:val="15"/>
          <w:sz w:val="22"/>
          <w:szCs w:val="21"/>
        </w:rPr>
        <w:t>27</w:t>
      </w:r>
      <w:r>
        <w:rPr>
          <w:rFonts w:hint="eastAsia" w:ascii="Arial" w:hAnsi="Arial" w:cs="Arial"/>
          <w:spacing w:val="15"/>
          <w:sz w:val="22"/>
          <w:szCs w:val="21"/>
        </w:rPr>
        <w:t>日激情开赛。</w:t>
      </w:r>
    </w:p>
    <w:p>
      <w:pPr>
        <w:ind w:firstLine="542" w:firstLineChars="200"/>
        <w:jc w:val="left"/>
        <w:rPr>
          <w:rFonts w:ascii="Arial" w:hAnsi="Arial" w:cs="Arial"/>
          <w:b/>
          <w:spacing w:val="15"/>
          <w:sz w:val="24"/>
          <w:szCs w:val="23"/>
        </w:rPr>
      </w:pPr>
      <w:r>
        <w:rPr>
          <w:rFonts w:hint="eastAsia" w:ascii="Arial" w:hAnsi="Arial" w:cs="Arial"/>
          <w:b/>
          <w:spacing w:val="15"/>
          <w:sz w:val="24"/>
          <w:szCs w:val="23"/>
        </w:rPr>
        <w:t>前厅接待</w:t>
      </w:r>
    </w:p>
    <w:p>
      <w:pPr>
        <w:spacing w:before="312" w:beforeLines="100" w:after="312" w:afterLines="100" w:line="360" w:lineRule="auto"/>
        <w:ind w:firstLine="540" w:firstLineChars="200"/>
        <w:jc w:val="center"/>
        <w:rPr>
          <w:rFonts w:hint="eastAsia" w:ascii="Arial" w:hAnsi="Arial" w:cs="Arial"/>
          <w:spacing w:val="15"/>
          <w:sz w:val="24"/>
          <w:szCs w:val="23"/>
        </w:rPr>
      </w:pPr>
      <w:r>
        <w:rPr>
          <w:rFonts w:hint="eastAsia" w:ascii="Arial" w:hAnsi="Arial" w:cs="Arial"/>
          <w:spacing w:val="15"/>
          <w:sz w:val="24"/>
          <w:szCs w:val="23"/>
        </w:rPr>
        <w:t>比赛过程中，选手们依次从仪容仪表、预定接听、入住登记、结账退房向大家展示专业的服务流程，无论是比赛还是在平时的日常工作中，她们都以最美的微笑、最标准的职业礼仪接待每一位宾客。</w:t>
      </w:r>
      <w:r>
        <w:rPr>
          <w:rFonts w:ascii="Arial" w:hAnsi="Arial" w:cs="Arial"/>
          <w:spacing w:val="15"/>
          <w:sz w:val="24"/>
          <w:szCs w:val="23"/>
        </w:rPr>
        <w:pict>
          <v:shape id="_x0000_i1025" o:spt="75" type="#_x0000_t75" style="height:479.25pt;width:402.75pt;" filled="f" o:preferrelative="t" stroked="f" coordsize="21600,21600">
            <v:path/>
            <v:fill on="f" focussize="0,0"/>
            <v:stroke on="f" joinstyle="miter"/>
            <v:imagedata r:id="rId4" o:title="d42321706e1d890b389b51a2dec0ca0"/>
            <o:lock v:ext="edit" aspectratio="t"/>
            <w10:wrap type="none"/>
            <w10:anchorlock/>
          </v:shape>
        </w:pict>
      </w:r>
    </w:p>
    <w:p>
      <w:pPr>
        <w:spacing w:before="312" w:beforeLines="100" w:after="312" w:afterLines="100" w:line="360" w:lineRule="auto"/>
        <w:ind w:firstLine="542" w:firstLineChars="200"/>
        <w:jc w:val="left"/>
        <w:rPr>
          <w:rFonts w:ascii="Arial" w:hAnsi="Arial" w:cs="Arial"/>
          <w:b/>
          <w:spacing w:val="15"/>
          <w:sz w:val="24"/>
          <w:szCs w:val="23"/>
        </w:rPr>
      </w:pPr>
      <w:r>
        <w:rPr>
          <w:rFonts w:hint="eastAsia" w:ascii="Arial" w:hAnsi="Arial" w:cs="Arial"/>
          <w:b/>
          <w:spacing w:val="15"/>
          <w:sz w:val="24"/>
          <w:szCs w:val="23"/>
        </w:rPr>
        <w:t>中餐摆台</w:t>
      </w:r>
    </w:p>
    <w:p>
      <w:pPr>
        <w:spacing w:before="312" w:beforeLines="100" w:after="312" w:afterLines="100" w:line="360" w:lineRule="auto"/>
        <w:ind w:firstLine="540" w:firstLineChars="200"/>
        <w:jc w:val="left"/>
        <w:rPr>
          <w:rFonts w:hint="eastAsia" w:ascii="Arial" w:hAnsi="Arial" w:cs="Arial"/>
          <w:spacing w:val="8"/>
          <w:sz w:val="24"/>
          <w:szCs w:val="23"/>
          <w:shd w:val="clear" w:color="auto" w:fill="FFFFFF"/>
        </w:rPr>
      </w:pPr>
      <w:r>
        <w:rPr>
          <w:rFonts w:ascii="Arial" w:hAnsi="Arial" w:cs="Arial"/>
          <w:spacing w:val="15"/>
          <w:sz w:val="24"/>
          <w:szCs w:val="23"/>
        </w:rPr>
        <w:t>“</w:t>
      </w:r>
      <w:r>
        <w:rPr>
          <w:rFonts w:hint="eastAsia" w:ascii="Arial" w:hAnsi="Arial" w:cs="Arial"/>
          <w:spacing w:val="15"/>
          <w:sz w:val="24"/>
          <w:szCs w:val="23"/>
        </w:rPr>
        <w:t>操千曲而后晓声、观千剑而后识器</w:t>
      </w:r>
      <w:r>
        <w:rPr>
          <w:rFonts w:ascii="Arial" w:hAnsi="Arial" w:cs="Arial"/>
          <w:spacing w:val="15"/>
          <w:sz w:val="24"/>
          <w:szCs w:val="23"/>
        </w:rPr>
        <w:t>”</w:t>
      </w:r>
      <w:r>
        <w:rPr>
          <w:rFonts w:hint="eastAsia" w:ascii="Arial" w:hAnsi="Arial" w:cs="Arial"/>
          <w:spacing w:val="15"/>
          <w:sz w:val="24"/>
          <w:szCs w:val="23"/>
        </w:rPr>
        <w:t>，服务行业的技能操作，没有捷径，只有日复一日、千锤百炼，才能达到收放自如、游刃有余的最高境界。中餐摆台的评判标准特别多，连座椅对角线的距离都有规定，也是精确到厘米，而且每一个餐具摆放的顺序、摆放的位置都不能有误。</w:t>
      </w:r>
      <w:r>
        <w:rPr>
          <w:rFonts w:hint="eastAsia" w:ascii="Arial" w:hAnsi="Arial" w:cs="Arial"/>
          <w:spacing w:val="8"/>
          <w:sz w:val="24"/>
          <w:szCs w:val="23"/>
          <w:shd w:val="clear" w:color="auto" w:fill="FFFFFF"/>
        </w:rPr>
        <w:t>餐饮部的小姐姐们，她们的动作优雅而娴熟，尽显专业的品质服务，完美诠释出传统</w:t>
      </w:r>
      <w:r>
        <w:rPr>
          <w:rFonts w:ascii="Arial" w:hAnsi="Arial" w:cs="Arial"/>
          <w:spacing w:val="8"/>
          <w:sz w:val="24"/>
          <w:szCs w:val="23"/>
          <w:shd w:val="clear" w:color="auto" w:fill="FFFFFF"/>
        </w:rPr>
        <w:t>“</w:t>
      </w:r>
      <w:r>
        <w:rPr>
          <w:rFonts w:hint="eastAsia" w:ascii="Arial" w:hAnsi="Arial" w:cs="Arial"/>
          <w:spacing w:val="8"/>
          <w:sz w:val="24"/>
          <w:szCs w:val="23"/>
          <w:shd w:val="clear" w:color="auto" w:fill="FFFFFF"/>
        </w:rPr>
        <w:t>美</w:t>
      </w:r>
      <w:r>
        <w:rPr>
          <w:rFonts w:ascii="Arial" w:hAnsi="Arial" w:cs="Arial"/>
          <w:spacing w:val="8"/>
          <w:sz w:val="24"/>
          <w:szCs w:val="23"/>
          <w:shd w:val="clear" w:color="auto" w:fill="FFFFFF"/>
        </w:rPr>
        <w:t>”</w:t>
      </w:r>
      <w:r>
        <w:rPr>
          <w:rFonts w:hint="eastAsia" w:ascii="Arial" w:hAnsi="Arial" w:cs="Arial"/>
          <w:spacing w:val="8"/>
          <w:sz w:val="24"/>
          <w:szCs w:val="23"/>
          <w:shd w:val="clear" w:color="auto" w:fill="FFFFFF"/>
        </w:rPr>
        <w:t>的概念！</w:t>
      </w:r>
    </w:p>
    <w:p>
      <w:pPr>
        <w:spacing w:before="312" w:beforeLines="100" w:after="312" w:afterLines="100" w:line="360" w:lineRule="auto"/>
        <w:ind w:firstLine="512" w:firstLineChars="200"/>
        <w:jc w:val="center"/>
        <w:rPr>
          <w:rFonts w:hint="eastAsia" w:ascii="Arial" w:hAnsi="Arial" w:cs="Arial"/>
          <w:spacing w:val="8"/>
          <w:sz w:val="24"/>
          <w:szCs w:val="23"/>
          <w:shd w:val="clear" w:color="auto" w:fill="FFFFFF"/>
        </w:rPr>
      </w:pPr>
      <w:r>
        <w:rPr>
          <w:rFonts w:ascii="Arial" w:hAnsi="Arial" w:cs="Arial"/>
          <w:spacing w:val="8"/>
          <w:sz w:val="24"/>
          <w:szCs w:val="23"/>
          <w:shd w:val="clear" w:color="auto" w:fill="FFFFFF"/>
        </w:rPr>
        <w:pict>
          <v:shape id="_x0000_i1026" o:spt="75" type="#_x0000_t75" style="height:468pt;width:409.5pt;" filled="f" o:preferrelative="t" stroked="f" coordsize="21600,21600">
            <v:path/>
            <v:fill on="f" focussize="0,0"/>
            <v:stroke on="f" joinstyle="miter"/>
            <v:imagedata r:id="rId5" o:title="a6dd0e48730644ecf57e4fdc19954b3"/>
            <o:lock v:ext="edit" aspectratio="t"/>
            <w10:wrap type="none"/>
            <w10:anchorlock/>
          </v:shape>
        </w:pict>
      </w:r>
    </w:p>
    <w:p>
      <w:pPr>
        <w:ind w:firstLine="514" w:firstLineChars="200"/>
        <w:rPr>
          <w:rFonts w:hint="eastAsia" w:ascii="Arial" w:hAnsi="Arial" w:cs="Arial"/>
          <w:b/>
          <w:spacing w:val="8"/>
          <w:sz w:val="24"/>
          <w:szCs w:val="23"/>
          <w:shd w:val="clear" w:color="auto" w:fill="FFFFFF"/>
        </w:rPr>
      </w:pPr>
    </w:p>
    <w:p>
      <w:pPr>
        <w:ind w:firstLine="514" w:firstLineChars="200"/>
        <w:rPr>
          <w:rFonts w:ascii="Arial" w:hAnsi="Arial" w:cs="Arial"/>
          <w:b/>
          <w:spacing w:val="8"/>
          <w:sz w:val="24"/>
          <w:szCs w:val="23"/>
          <w:shd w:val="clear" w:color="auto" w:fill="FFFFFF"/>
        </w:rPr>
      </w:pPr>
      <w:r>
        <w:rPr>
          <w:rFonts w:hint="eastAsia" w:ascii="Arial" w:hAnsi="Arial" w:cs="Arial"/>
          <w:b/>
          <w:spacing w:val="8"/>
          <w:sz w:val="24"/>
          <w:szCs w:val="23"/>
          <w:shd w:val="clear" w:color="auto" w:fill="FFFFFF"/>
        </w:rPr>
        <w:t>菜品创新</w:t>
      </w:r>
    </w:p>
    <w:p>
      <w:pPr>
        <w:spacing w:before="312" w:beforeLines="100" w:after="312" w:afterLines="100" w:line="360" w:lineRule="auto"/>
        <w:ind w:firstLine="472" w:firstLineChars="200"/>
        <w:jc w:val="left"/>
        <w:rPr>
          <w:rFonts w:hint="eastAsia" w:ascii="微软雅黑" w:eastAsia="微软雅黑"/>
          <w:spacing w:val="8"/>
          <w:sz w:val="22"/>
          <w:szCs w:val="21"/>
          <w:shd w:val="clear" w:color="auto" w:fill="FFFFFF"/>
        </w:rPr>
      </w:pPr>
      <w:r>
        <w:rPr>
          <w:rFonts w:hint="eastAsia" w:ascii="Arial" w:hAnsi="Arial" w:cs="Arial"/>
          <w:spacing w:val="8"/>
          <w:sz w:val="22"/>
          <w:szCs w:val="21"/>
          <w:shd w:val="clear" w:color="auto" w:fill="FFFFFF"/>
        </w:rPr>
        <w:t>推陈出新</w:t>
      </w:r>
      <w:r>
        <w:rPr>
          <w:rFonts w:ascii="Arial" w:hAnsi="Arial" w:cs="Arial"/>
          <w:spacing w:val="8"/>
          <w:sz w:val="22"/>
          <w:szCs w:val="21"/>
          <w:shd w:val="clear" w:color="auto" w:fill="FFFFFF"/>
        </w:rPr>
        <w:t xml:space="preserve"> </w:t>
      </w:r>
      <w:r>
        <w:rPr>
          <w:rFonts w:hint="eastAsia" w:ascii="Arial" w:hAnsi="Arial" w:cs="Arial"/>
          <w:spacing w:val="8"/>
          <w:sz w:val="22"/>
          <w:szCs w:val="21"/>
          <w:shd w:val="clear" w:color="auto" w:fill="FFFFFF"/>
        </w:rPr>
        <w:t>，只为更优质的服务。</w:t>
      </w:r>
      <w:r>
        <w:rPr>
          <w:rFonts w:hint="eastAsia" w:ascii="微软雅黑" w:eastAsia="微软雅黑"/>
          <w:spacing w:val="8"/>
          <w:sz w:val="22"/>
          <w:szCs w:val="21"/>
          <w:shd w:val="clear" w:color="auto" w:fill="FFFFFF"/>
        </w:rPr>
        <w:t>新世界的大厨们用他们独特的创意，烹制出一道道美轮美奂的菜肴，仿佛每一道都是件完美的艺术品，这不仅仅是简单的味觉感受，更是视觉上的冲击与震撼！</w:t>
      </w:r>
      <w:r>
        <w:rPr>
          <w:rFonts w:ascii="微软雅黑" w:eastAsia="微软雅黑"/>
          <w:spacing w:val="8"/>
          <w:sz w:val="22"/>
          <w:szCs w:val="21"/>
          <w:shd w:val="clear" w:color="auto" w:fill="FFFFFF"/>
        </w:rPr>
        <w:pict>
          <v:shape id="_x0000_i1027" o:spt="75" type="#_x0000_t75" style="height:507.75pt;width:423pt;" filled="f" o:preferrelative="t" stroked="f" coordsize="21600,21600">
            <v:path/>
            <v:fill on="f" focussize="0,0"/>
            <v:stroke on="f" joinstyle="miter"/>
            <v:imagedata r:id="rId6" o:title="75588d44df735dfe9eac7ca52bc7b2b"/>
            <o:lock v:ext="edit" aspectratio="t"/>
            <w10:wrap type="none"/>
            <w10:anchorlock/>
          </v:shape>
        </w:pict>
      </w:r>
    </w:p>
    <w:p>
      <w:pPr>
        <w:spacing w:before="312" w:beforeLines="100" w:after="312" w:afterLines="100" w:line="360" w:lineRule="auto"/>
        <w:ind w:firstLine="472" w:firstLineChars="200"/>
        <w:jc w:val="left"/>
        <w:rPr>
          <w:rFonts w:hint="eastAsia" w:ascii="微软雅黑" w:eastAsia="微软雅黑"/>
          <w:spacing w:val="8"/>
          <w:sz w:val="22"/>
          <w:szCs w:val="21"/>
          <w:shd w:val="clear" w:color="auto" w:fill="FFFFFF"/>
        </w:rPr>
      </w:pPr>
    </w:p>
    <w:p>
      <w:pPr>
        <w:ind w:firstLine="512" w:firstLineChars="200"/>
        <w:rPr>
          <w:rFonts w:ascii="微软雅黑" w:eastAsia="微软雅黑"/>
          <w:b/>
          <w:spacing w:val="8"/>
          <w:sz w:val="24"/>
          <w:szCs w:val="22"/>
          <w:shd w:val="clear" w:color="auto" w:fill="FFFFFF"/>
        </w:rPr>
      </w:pPr>
      <w:bookmarkStart w:id="0" w:name="_GoBack"/>
      <w:r>
        <w:rPr>
          <w:rFonts w:hint="eastAsia" w:ascii="微软雅黑" w:eastAsia="微软雅黑"/>
          <w:b/>
          <w:spacing w:val="8"/>
          <w:sz w:val="24"/>
          <w:szCs w:val="22"/>
          <w:shd w:val="clear" w:color="auto" w:fill="FFFFFF"/>
        </w:rPr>
        <w:t>消防实操</w:t>
      </w:r>
    </w:p>
    <w:bookmarkEnd w:id="0"/>
    <w:p>
      <w:pPr>
        <w:spacing w:before="312" w:beforeLines="100" w:after="312" w:afterLines="100" w:line="360" w:lineRule="auto"/>
        <w:ind w:firstLine="512" w:firstLineChars="200"/>
        <w:jc w:val="left"/>
        <w:rPr>
          <w:rFonts w:hint="eastAsia" w:ascii="Arial" w:hAnsi="Arial" w:cs="Arial"/>
          <w:spacing w:val="8"/>
          <w:sz w:val="24"/>
          <w:szCs w:val="23"/>
          <w:shd w:val="clear" w:color="auto" w:fill="FFFFFF"/>
        </w:rPr>
      </w:pPr>
      <w:r>
        <w:rPr>
          <w:rFonts w:hint="eastAsia" w:ascii="Arial" w:hAnsi="Arial" w:cs="Arial"/>
          <w:spacing w:val="8"/>
          <w:sz w:val="24"/>
          <w:szCs w:val="23"/>
          <w:shd w:val="clear" w:color="auto" w:fill="FFFFFF"/>
        </w:rPr>
        <w:t>消防安全</w:t>
      </w:r>
      <w:r>
        <w:rPr>
          <w:rFonts w:ascii="Arial" w:hAnsi="Arial" w:cs="Arial"/>
          <w:spacing w:val="8"/>
          <w:sz w:val="24"/>
          <w:szCs w:val="23"/>
          <w:shd w:val="clear" w:color="auto" w:fill="FFFFFF"/>
        </w:rPr>
        <w:t> </w:t>
      </w:r>
      <w:r>
        <w:rPr>
          <w:rFonts w:hint="eastAsia" w:ascii="Arial" w:hAnsi="Arial" w:cs="Arial"/>
          <w:spacing w:val="8"/>
          <w:sz w:val="24"/>
          <w:szCs w:val="23"/>
          <w:shd w:val="clear" w:color="auto" w:fill="FFFFFF"/>
        </w:rPr>
        <w:t>人人有责。保安部始终以</w:t>
      </w:r>
      <w:r>
        <w:rPr>
          <w:rFonts w:ascii="Arial" w:hAnsi="Arial" w:cs="Arial"/>
          <w:spacing w:val="8"/>
          <w:sz w:val="24"/>
          <w:szCs w:val="23"/>
          <w:shd w:val="clear" w:color="auto" w:fill="FFFFFF"/>
        </w:rPr>
        <w:t>“</w:t>
      </w:r>
      <w:r>
        <w:rPr>
          <w:rFonts w:hint="eastAsia" w:ascii="Arial" w:hAnsi="Arial" w:cs="Arial"/>
          <w:spacing w:val="8"/>
          <w:sz w:val="24"/>
          <w:szCs w:val="23"/>
          <w:shd w:val="clear" w:color="auto" w:fill="FFFFFF"/>
        </w:rPr>
        <w:t>预防为主，防消结合</w:t>
      </w:r>
      <w:r>
        <w:rPr>
          <w:rFonts w:ascii="Arial" w:hAnsi="Arial" w:cs="Arial"/>
          <w:spacing w:val="8"/>
          <w:sz w:val="24"/>
          <w:szCs w:val="23"/>
          <w:shd w:val="clear" w:color="auto" w:fill="FFFFFF"/>
        </w:rPr>
        <w:t>”</w:t>
      </w:r>
      <w:r>
        <w:rPr>
          <w:rFonts w:hint="eastAsia" w:ascii="Arial" w:hAnsi="Arial" w:cs="Arial"/>
          <w:spacing w:val="8"/>
          <w:sz w:val="24"/>
          <w:szCs w:val="23"/>
          <w:shd w:val="clear" w:color="auto" w:fill="FFFFFF"/>
        </w:rPr>
        <w:t>为工作方针，坚持群防群治，常备不懈，外树形象，内强管理，全体员工不断努力，团结协作，为酒店的安全运行保驾护航。</w:t>
      </w:r>
      <w:r>
        <w:rPr>
          <w:rFonts w:ascii="Arial" w:hAnsi="Arial" w:cs="Arial"/>
          <w:spacing w:val="8"/>
          <w:sz w:val="24"/>
          <w:szCs w:val="23"/>
          <w:shd w:val="clear" w:color="auto" w:fill="FFFFFF"/>
        </w:rPr>
        <w:pict>
          <v:shape id="_x0000_i1028" o:spt="75" type="#_x0000_t75" style="height:507.75pt;width:426.75pt;" filled="f" o:preferrelative="t" stroked="f" coordsize="21600,21600">
            <v:path/>
            <v:fill on="f" focussize="0,0"/>
            <v:stroke on="f" joinstyle="miter"/>
            <v:imagedata r:id="rId7" o:title="762a68baa6db6a461e90a18d7a996d2"/>
            <o:lock v:ext="edit" aspectratio="t"/>
            <w10:wrap type="none"/>
            <w10:anchorlock/>
          </v:shape>
        </w:pict>
      </w:r>
    </w:p>
    <w:p>
      <w:pPr>
        <w:spacing w:before="312" w:beforeLines="100" w:after="312" w:afterLines="100" w:line="360" w:lineRule="auto"/>
        <w:ind w:firstLine="512" w:firstLineChars="200"/>
        <w:jc w:val="left"/>
        <w:rPr>
          <w:rFonts w:hint="eastAsia" w:ascii="Arial" w:hAnsi="Arial" w:cs="Arial"/>
          <w:spacing w:val="8"/>
          <w:sz w:val="24"/>
          <w:szCs w:val="23"/>
          <w:shd w:val="clear" w:color="auto" w:fill="FFFFFF"/>
        </w:rPr>
      </w:pPr>
    </w:p>
    <w:p>
      <w:pPr>
        <w:ind w:firstLine="514" w:firstLineChars="200"/>
        <w:rPr>
          <w:rFonts w:ascii="Arial" w:hAnsi="Arial" w:cs="Arial"/>
          <w:b/>
          <w:spacing w:val="8"/>
          <w:sz w:val="24"/>
          <w:szCs w:val="23"/>
          <w:shd w:val="clear" w:color="auto" w:fill="FFFFFF"/>
        </w:rPr>
      </w:pPr>
      <w:r>
        <w:rPr>
          <w:rFonts w:hint="eastAsia" w:ascii="Arial" w:hAnsi="Arial" w:cs="Arial"/>
          <w:b/>
          <w:spacing w:val="8"/>
          <w:sz w:val="24"/>
          <w:szCs w:val="23"/>
          <w:shd w:val="clear" w:color="auto" w:fill="FFFFFF"/>
        </w:rPr>
        <w:t>弱电技能</w:t>
      </w:r>
    </w:p>
    <w:p>
      <w:pPr>
        <w:spacing w:before="312" w:beforeLines="100" w:after="312" w:afterLines="100" w:line="360" w:lineRule="auto"/>
        <w:ind w:firstLine="512" w:firstLineChars="200"/>
        <w:jc w:val="left"/>
        <w:rPr>
          <w:rFonts w:hint="eastAsia" w:ascii="Arial" w:hAnsi="Arial" w:cs="Arial"/>
          <w:spacing w:val="8"/>
          <w:sz w:val="24"/>
          <w:szCs w:val="23"/>
          <w:shd w:val="clear" w:color="auto" w:fill="FFFFFF"/>
        </w:rPr>
      </w:pPr>
      <w:r>
        <w:rPr>
          <w:rFonts w:hint="eastAsia" w:ascii="Arial" w:hAnsi="Arial" w:cs="Arial"/>
          <w:spacing w:val="8"/>
          <w:sz w:val="24"/>
          <w:szCs w:val="23"/>
          <w:shd w:val="clear" w:color="auto" w:fill="FFFFFF"/>
        </w:rPr>
        <w:t>工程部开展了以</w:t>
      </w:r>
      <w:r>
        <w:rPr>
          <w:rFonts w:ascii="Arial" w:hAnsi="Arial" w:cs="Arial"/>
          <w:spacing w:val="8"/>
          <w:sz w:val="24"/>
          <w:szCs w:val="23"/>
          <w:shd w:val="clear" w:color="auto" w:fill="FFFFFF"/>
        </w:rPr>
        <w:t>“</w:t>
      </w:r>
      <w:r>
        <w:rPr>
          <w:rFonts w:hint="eastAsia" w:ascii="Arial" w:hAnsi="Arial" w:cs="Arial"/>
          <w:spacing w:val="8"/>
          <w:sz w:val="24"/>
          <w:szCs w:val="23"/>
          <w:shd w:val="clear" w:color="auto" w:fill="FFFFFF"/>
        </w:rPr>
        <w:t>效能提升</w:t>
      </w:r>
      <w:r>
        <w:rPr>
          <w:rFonts w:ascii="Arial" w:hAnsi="Arial" w:cs="Arial"/>
          <w:spacing w:val="8"/>
          <w:sz w:val="24"/>
          <w:szCs w:val="23"/>
          <w:shd w:val="clear" w:color="auto" w:fill="FFFFFF"/>
        </w:rPr>
        <w:t>”</w:t>
      </w:r>
      <w:r>
        <w:rPr>
          <w:rFonts w:hint="eastAsia" w:ascii="Arial" w:hAnsi="Arial" w:cs="Arial"/>
          <w:spacing w:val="8"/>
          <w:sz w:val="24"/>
          <w:szCs w:val="23"/>
          <w:shd w:val="clear" w:color="auto" w:fill="FFFFFF"/>
        </w:rPr>
        <w:t>为主题的技能大赛，比赛过程中参赛人员从选材到安装，从接线到调试，每个步骤都认真仔细快速地完成，充分地展示了自己的专业技能，也充分地体现了团队的协作精神。</w:t>
      </w:r>
      <w:r>
        <w:rPr>
          <w:rFonts w:ascii="Arial" w:hAnsi="Arial" w:cs="Arial"/>
          <w:spacing w:val="8"/>
          <w:sz w:val="24"/>
          <w:szCs w:val="23"/>
          <w:shd w:val="clear" w:color="auto" w:fill="FFFFFF"/>
        </w:rPr>
        <w:pict>
          <v:shape id="_x0000_i1029" o:spt="75" type="#_x0000_t75" style="height:507.75pt;width:408.75pt;" filled="f" o:preferrelative="t" stroked="f" coordsize="21600,21600">
            <v:path/>
            <v:fill on="f" focussize="0,0"/>
            <v:stroke on="f" joinstyle="miter"/>
            <v:imagedata r:id="rId8" o:title="351717562109b34c46610e28c74de7e"/>
            <o:lock v:ext="edit" aspectratio="t"/>
            <w10:wrap type="none"/>
            <w10:anchorlock/>
          </v:shape>
        </w:pict>
      </w:r>
    </w:p>
    <w:p>
      <w:pPr>
        <w:spacing w:before="312" w:beforeLines="100" w:after="312" w:afterLines="100" w:line="360" w:lineRule="auto"/>
        <w:ind w:firstLine="512" w:firstLineChars="200"/>
        <w:jc w:val="left"/>
        <w:rPr>
          <w:rFonts w:hint="eastAsia" w:ascii="Arial" w:hAnsi="Arial" w:cs="Arial"/>
          <w:spacing w:val="8"/>
          <w:sz w:val="24"/>
          <w:szCs w:val="23"/>
          <w:shd w:val="clear" w:color="auto" w:fill="FFFFFF"/>
        </w:rPr>
      </w:pPr>
    </w:p>
    <w:p>
      <w:pPr>
        <w:spacing w:before="312" w:beforeLines="100" w:after="312" w:afterLines="100" w:line="360" w:lineRule="auto"/>
        <w:ind w:firstLine="512" w:firstLineChars="200"/>
        <w:jc w:val="left"/>
        <w:rPr>
          <w:rFonts w:ascii="Arial" w:hAnsi="Arial" w:cs="Arial"/>
          <w:spacing w:val="8"/>
          <w:sz w:val="24"/>
          <w:szCs w:val="23"/>
          <w:shd w:val="clear" w:color="auto" w:fill="FFFFFF"/>
        </w:rPr>
      </w:pPr>
    </w:p>
    <w:p>
      <w:pPr>
        <w:spacing w:before="312" w:beforeLines="100" w:after="312" w:afterLines="100" w:line="360" w:lineRule="auto"/>
        <w:ind w:firstLine="540" w:firstLineChars="200"/>
        <w:jc w:val="left"/>
        <w:rPr>
          <w:rFonts w:hint="eastAsia" w:ascii="Arial" w:hAnsi="Arial" w:cs="Arial"/>
          <w:spacing w:val="15"/>
          <w:sz w:val="24"/>
          <w:szCs w:val="23"/>
        </w:rPr>
      </w:pPr>
      <w:r>
        <w:rPr>
          <w:rFonts w:hint="eastAsia" w:ascii="Arial" w:hAnsi="Arial" w:cs="Arial"/>
          <w:spacing w:val="15"/>
          <w:sz w:val="24"/>
          <w:szCs w:val="23"/>
        </w:rPr>
        <w:t>经过三天激励的比拼，各部门评选出一二三等奖，酒店为每位获奖选手准备了奖品、荣誉证书。在此，恭喜所有获奖的选手！同时也要对所有的参赛选手说一句：参加即是肯定，你已经很棒了，如果这次没获奖，咱们第三届技能大赛时再战！</w:t>
      </w:r>
    </w:p>
    <w:p>
      <w:pPr>
        <w:spacing w:before="312" w:beforeLines="100" w:after="312" w:afterLines="100" w:line="360" w:lineRule="auto"/>
        <w:jc w:val="left"/>
        <w:rPr>
          <w:rFonts w:hint="eastAsia" w:ascii="Arial" w:hAnsi="Arial" w:cs="Arial"/>
          <w:b/>
          <w:spacing w:val="15"/>
          <w:sz w:val="24"/>
          <w:szCs w:val="23"/>
        </w:rPr>
      </w:pPr>
      <w:r>
        <w:rPr>
          <w:rFonts w:hint="eastAsia" w:ascii="Arial" w:hAnsi="Arial" w:cs="Arial"/>
          <w:b/>
          <w:spacing w:val="15"/>
          <w:sz w:val="24"/>
          <w:szCs w:val="23"/>
        </w:rPr>
        <w:t>一等奖</w:t>
      </w:r>
    </w:p>
    <w:p>
      <w:pPr>
        <w:spacing w:before="312" w:beforeLines="100" w:after="312" w:afterLines="100" w:line="360" w:lineRule="auto"/>
        <w:jc w:val="left"/>
        <w:rPr>
          <w:rFonts w:hint="eastAsia" w:ascii="Arial" w:hAnsi="Arial" w:cs="Arial"/>
          <w:spacing w:val="15"/>
          <w:sz w:val="24"/>
          <w:szCs w:val="23"/>
        </w:rPr>
      </w:pPr>
      <w:r>
        <w:rPr>
          <w:rFonts w:ascii="Arial" w:hAnsi="Arial" w:cs="Arial"/>
          <w:spacing w:val="15"/>
          <w:sz w:val="24"/>
          <w:szCs w:val="23"/>
        </w:rPr>
        <w:pict>
          <v:shape id="_x0000_i1030" o:spt="75" type="#_x0000_t75" style="height:246pt;width:420.75pt;" filled="f" o:preferrelative="t" stroked="f" coordsize="21600,21600">
            <v:path/>
            <v:fill on="f" focussize="0,0"/>
            <v:stroke on="f" joinstyle="miter"/>
            <v:imagedata r:id="rId9" o:title="1"/>
            <o:lock v:ext="edit" aspectratio="t"/>
            <w10:wrap type="none"/>
            <w10:anchorlock/>
          </v:shape>
        </w:pict>
      </w:r>
    </w:p>
    <w:p>
      <w:pPr>
        <w:spacing w:before="312" w:beforeLines="100" w:after="312" w:afterLines="100" w:line="360" w:lineRule="auto"/>
        <w:jc w:val="left"/>
        <w:rPr>
          <w:rFonts w:hint="eastAsia" w:ascii="Arial" w:hAnsi="Arial" w:cs="Arial"/>
          <w:b/>
          <w:spacing w:val="15"/>
          <w:sz w:val="24"/>
          <w:szCs w:val="23"/>
        </w:rPr>
      </w:pPr>
      <w:r>
        <w:rPr>
          <w:rFonts w:hint="eastAsia" w:ascii="Arial" w:hAnsi="Arial" w:cs="Arial"/>
          <w:b/>
          <w:spacing w:val="15"/>
          <w:sz w:val="24"/>
          <w:szCs w:val="23"/>
        </w:rPr>
        <w:t>二等奖</w:t>
      </w:r>
    </w:p>
    <w:p>
      <w:pPr>
        <w:spacing w:before="312" w:beforeLines="100" w:after="312" w:afterLines="100" w:line="360" w:lineRule="auto"/>
        <w:jc w:val="left"/>
        <w:rPr>
          <w:rFonts w:hint="eastAsia" w:ascii="Arial" w:hAnsi="Arial" w:cs="Arial"/>
          <w:b/>
          <w:spacing w:val="15"/>
          <w:sz w:val="24"/>
          <w:szCs w:val="23"/>
        </w:rPr>
      </w:pPr>
      <w:r>
        <w:rPr>
          <w:rFonts w:ascii="Arial" w:hAnsi="Arial" w:cs="Arial"/>
          <w:b/>
          <w:spacing w:val="15"/>
          <w:sz w:val="24"/>
          <w:szCs w:val="23"/>
        </w:rPr>
        <w:pict>
          <v:shape id="_x0000_i1031" o:spt="75" type="#_x0000_t75" style="height:240.75pt;width:414pt;" filled="f" o:preferrelative="t" stroked="f" coordsize="21600,21600">
            <v:path/>
            <v:fill on="f" focussize="0,0"/>
            <v:stroke on="f" joinstyle="miter"/>
            <v:imagedata r:id="rId10" o:title="2"/>
            <o:lock v:ext="edit" aspectratio="t"/>
            <w10:wrap type="none"/>
            <w10:anchorlock/>
          </v:shape>
        </w:pict>
      </w:r>
    </w:p>
    <w:p>
      <w:pPr>
        <w:spacing w:before="312" w:beforeLines="100" w:after="312" w:afterLines="100" w:line="360" w:lineRule="auto"/>
        <w:jc w:val="left"/>
        <w:rPr>
          <w:rFonts w:hint="eastAsia" w:ascii="Arial" w:hAnsi="Arial" w:cs="Arial"/>
          <w:b/>
          <w:spacing w:val="15"/>
          <w:sz w:val="24"/>
          <w:szCs w:val="23"/>
        </w:rPr>
      </w:pPr>
      <w:r>
        <w:rPr>
          <w:rFonts w:hint="eastAsia" w:ascii="Arial" w:hAnsi="Arial" w:cs="Arial"/>
          <w:b/>
          <w:spacing w:val="15"/>
          <w:sz w:val="24"/>
          <w:szCs w:val="23"/>
        </w:rPr>
        <w:t>三等奖</w:t>
      </w:r>
    </w:p>
    <w:p>
      <w:pPr>
        <w:spacing w:before="312" w:beforeLines="100" w:after="312" w:afterLines="100" w:line="360" w:lineRule="auto"/>
        <w:jc w:val="left"/>
        <w:rPr>
          <w:rFonts w:hint="eastAsia" w:ascii="Arial" w:hAnsi="Arial" w:cs="Arial"/>
          <w:b/>
          <w:spacing w:val="15"/>
          <w:sz w:val="24"/>
          <w:szCs w:val="23"/>
        </w:rPr>
      </w:pPr>
      <w:r>
        <w:rPr>
          <w:rFonts w:ascii="Arial" w:hAnsi="Arial" w:cs="Arial"/>
          <w:b/>
          <w:spacing w:val="15"/>
          <w:sz w:val="24"/>
          <w:szCs w:val="23"/>
        </w:rPr>
        <w:pict>
          <v:shape id="_x0000_i1032" o:spt="75" type="#_x0000_t75" style="height:288pt;width:426.75pt;" filled="f" o:preferrelative="t" stroked="f" coordsize="21600,21600">
            <v:path/>
            <v:fill on="f" focussize="0,0"/>
            <v:stroke on="f" joinstyle="miter"/>
            <v:imagedata r:id="rId11" o:title="3"/>
            <o:lock v:ext="edit" aspectratio="t"/>
            <w10:wrap type="none"/>
            <w10:anchorlock/>
          </v:shape>
        </w:pict>
      </w:r>
    </w:p>
    <w:p>
      <w:pPr>
        <w:spacing w:before="312" w:beforeLines="100" w:after="312" w:afterLines="100" w:line="360" w:lineRule="auto"/>
        <w:jc w:val="left"/>
        <w:rPr>
          <w:rFonts w:hint="eastAsia" w:ascii="Arial" w:hAnsi="Arial" w:cs="Arial"/>
          <w:b/>
          <w:spacing w:val="15"/>
          <w:sz w:val="24"/>
          <w:szCs w:val="23"/>
        </w:rPr>
      </w:pPr>
      <w:r>
        <w:rPr>
          <w:rFonts w:hint="eastAsia" w:ascii="Arial" w:hAnsi="Arial" w:cs="Arial"/>
          <w:b/>
          <w:spacing w:val="15"/>
          <w:sz w:val="24"/>
          <w:szCs w:val="23"/>
        </w:rPr>
        <w:t>集体合影</w:t>
      </w:r>
    </w:p>
    <w:p>
      <w:pPr>
        <w:spacing w:before="312" w:beforeLines="100" w:after="312" w:afterLines="100" w:line="360" w:lineRule="auto"/>
        <w:jc w:val="left"/>
        <w:rPr>
          <w:rFonts w:ascii="Arial" w:hAnsi="Arial" w:cs="Arial"/>
          <w:b/>
          <w:spacing w:val="15"/>
          <w:sz w:val="24"/>
          <w:szCs w:val="23"/>
        </w:rPr>
      </w:pPr>
      <w:r>
        <w:rPr>
          <w:rFonts w:ascii="Arial" w:hAnsi="Arial" w:cs="Arial"/>
          <w:b/>
          <w:spacing w:val="15"/>
          <w:sz w:val="24"/>
          <w:szCs w:val="23"/>
        </w:rPr>
        <w:pict>
          <v:shape id="_x0000_i1033" o:spt="75" type="#_x0000_t75" style="height:294.75pt;width:423.75pt;" filled="f" o:preferrelative="t" stroked="f" coordsize="21600,21600">
            <v:path/>
            <v:fill on="f" focussize="0,0"/>
            <v:stroke on="f" joinstyle="miter"/>
            <v:imagedata r:id="rId12" o:title="4"/>
            <o:lock v:ext="edit" aspectratio="t"/>
            <w10:wrap type="none"/>
            <w10:anchorlock/>
          </v:shape>
        </w:pict>
      </w:r>
    </w:p>
    <w:p>
      <w:pPr>
        <w:spacing w:before="312" w:beforeLines="100" w:after="312" w:afterLines="100" w:line="360" w:lineRule="auto"/>
        <w:ind w:firstLine="540" w:firstLineChars="200"/>
        <w:jc w:val="left"/>
        <w:rPr>
          <w:sz w:val="22"/>
        </w:rPr>
      </w:pPr>
      <w:r>
        <w:rPr>
          <w:rFonts w:hint="eastAsia" w:ascii="Arial" w:hAnsi="Arial" w:cs="Arial"/>
          <w:spacing w:val="15"/>
          <w:sz w:val="24"/>
          <w:szCs w:val="23"/>
        </w:rPr>
        <w:t>最后，感谢所有参加本次技能大赛的同事们，有你们的辛勤付出，才有我们酒店的今天。未来，期待你们在各自的岗位上发光发热，让我们的酒店能更好的发展自身、服务社会！也谢谢所有新老客户对我们新世界大酒店的支持与厚爱，期待您的再次光临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C46"/>
    <w:rsid w:val="00006D07"/>
    <w:rsid w:val="000134E1"/>
    <w:rsid w:val="000E7FED"/>
    <w:rsid w:val="001026E8"/>
    <w:rsid w:val="001142D3"/>
    <w:rsid w:val="001521F6"/>
    <w:rsid w:val="001A4D08"/>
    <w:rsid w:val="001B2DFE"/>
    <w:rsid w:val="0028084E"/>
    <w:rsid w:val="0028394F"/>
    <w:rsid w:val="002A66DA"/>
    <w:rsid w:val="002A711C"/>
    <w:rsid w:val="002E528F"/>
    <w:rsid w:val="002F7575"/>
    <w:rsid w:val="00320F2C"/>
    <w:rsid w:val="003857D9"/>
    <w:rsid w:val="0039154B"/>
    <w:rsid w:val="00397C46"/>
    <w:rsid w:val="003D35E7"/>
    <w:rsid w:val="004137BF"/>
    <w:rsid w:val="00417B2E"/>
    <w:rsid w:val="00426D9C"/>
    <w:rsid w:val="004307E5"/>
    <w:rsid w:val="00474DBB"/>
    <w:rsid w:val="004E0665"/>
    <w:rsid w:val="004E4DD3"/>
    <w:rsid w:val="005F7462"/>
    <w:rsid w:val="0065259C"/>
    <w:rsid w:val="00657190"/>
    <w:rsid w:val="0069068D"/>
    <w:rsid w:val="007751A3"/>
    <w:rsid w:val="007E68B3"/>
    <w:rsid w:val="00864120"/>
    <w:rsid w:val="00866A88"/>
    <w:rsid w:val="00880B88"/>
    <w:rsid w:val="008A1509"/>
    <w:rsid w:val="009E0392"/>
    <w:rsid w:val="00A55FA8"/>
    <w:rsid w:val="00AD2102"/>
    <w:rsid w:val="00AF1F9D"/>
    <w:rsid w:val="00B11361"/>
    <w:rsid w:val="00B165C1"/>
    <w:rsid w:val="00B25938"/>
    <w:rsid w:val="00B730A6"/>
    <w:rsid w:val="00B863F9"/>
    <w:rsid w:val="00BA7FD4"/>
    <w:rsid w:val="00C016D2"/>
    <w:rsid w:val="00C2263F"/>
    <w:rsid w:val="00C25528"/>
    <w:rsid w:val="00C90824"/>
    <w:rsid w:val="00CB45AB"/>
    <w:rsid w:val="00CD55C0"/>
    <w:rsid w:val="00D032E1"/>
    <w:rsid w:val="00D4162D"/>
    <w:rsid w:val="00D42A6A"/>
    <w:rsid w:val="00D56AEE"/>
    <w:rsid w:val="00D61680"/>
    <w:rsid w:val="00E36129"/>
    <w:rsid w:val="00E375BD"/>
    <w:rsid w:val="00E7670A"/>
    <w:rsid w:val="00ED548F"/>
    <w:rsid w:val="00EE4B75"/>
    <w:rsid w:val="00FA1394"/>
    <w:rsid w:val="012B296C"/>
    <w:rsid w:val="029256EB"/>
    <w:rsid w:val="02C604FA"/>
    <w:rsid w:val="042B2CD6"/>
    <w:rsid w:val="055576B1"/>
    <w:rsid w:val="0681502F"/>
    <w:rsid w:val="08503D01"/>
    <w:rsid w:val="08CC4E84"/>
    <w:rsid w:val="09CF20D6"/>
    <w:rsid w:val="0A797903"/>
    <w:rsid w:val="0AB26E9E"/>
    <w:rsid w:val="0BE412DE"/>
    <w:rsid w:val="0C9F39A1"/>
    <w:rsid w:val="0D3846C9"/>
    <w:rsid w:val="0D4C1266"/>
    <w:rsid w:val="0DC442E0"/>
    <w:rsid w:val="0E4A4373"/>
    <w:rsid w:val="0F43585E"/>
    <w:rsid w:val="0FFA05E2"/>
    <w:rsid w:val="102905B6"/>
    <w:rsid w:val="11277A63"/>
    <w:rsid w:val="12157E5F"/>
    <w:rsid w:val="122D0F80"/>
    <w:rsid w:val="1278426D"/>
    <w:rsid w:val="12FA65A6"/>
    <w:rsid w:val="172E55B8"/>
    <w:rsid w:val="18266423"/>
    <w:rsid w:val="184D101C"/>
    <w:rsid w:val="19E95EAB"/>
    <w:rsid w:val="1B7977EB"/>
    <w:rsid w:val="1D037B78"/>
    <w:rsid w:val="1FCA4D18"/>
    <w:rsid w:val="1FEF6EC5"/>
    <w:rsid w:val="20196272"/>
    <w:rsid w:val="20203434"/>
    <w:rsid w:val="215A5106"/>
    <w:rsid w:val="218B44E3"/>
    <w:rsid w:val="21B45D87"/>
    <w:rsid w:val="22281F8D"/>
    <w:rsid w:val="223F5386"/>
    <w:rsid w:val="22482CA8"/>
    <w:rsid w:val="23490BE9"/>
    <w:rsid w:val="23BB5A88"/>
    <w:rsid w:val="240443C7"/>
    <w:rsid w:val="245F1B2D"/>
    <w:rsid w:val="25717B2B"/>
    <w:rsid w:val="25BC41A6"/>
    <w:rsid w:val="25D92102"/>
    <w:rsid w:val="26324D2A"/>
    <w:rsid w:val="280902B4"/>
    <w:rsid w:val="28206B3F"/>
    <w:rsid w:val="28891250"/>
    <w:rsid w:val="28E21F5A"/>
    <w:rsid w:val="2997002D"/>
    <w:rsid w:val="2A421486"/>
    <w:rsid w:val="2AA63DBE"/>
    <w:rsid w:val="2AC41255"/>
    <w:rsid w:val="2D7F169A"/>
    <w:rsid w:val="2EAF4A59"/>
    <w:rsid w:val="315B6512"/>
    <w:rsid w:val="329337A0"/>
    <w:rsid w:val="337E0EBE"/>
    <w:rsid w:val="34A77EBC"/>
    <w:rsid w:val="351D57E9"/>
    <w:rsid w:val="366D06D7"/>
    <w:rsid w:val="3783478F"/>
    <w:rsid w:val="3936338A"/>
    <w:rsid w:val="398163C5"/>
    <w:rsid w:val="39DB2E1D"/>
    <w:rsid w:val="3A06036B"/>
    <w:rsid w:val="3A6B1C94"/>
    <w:rsid w:val="3B9D3413"/>
    <w:rsid w:val="3CA43254"/>
    <w:rsid w:val="3D1A4329"/>
    <w:rsid w:val="3D284A28"/>
    <w:rsid w:val="41300D32"/>
    <w:rsid w:val="433E5A11"/>
    <w:rsid w:val="44D152EC"/>
    <w:rsid w:val="46E85219"/>
    <w:rsid w:val="47DB478D"/>
    <w:rsid w:val="47FB08E3"/>
    <w:rsid w:val="49F34FE5"/>
    <w:rsid w:val="4C6A7961"/>
    <w:rsid w:val="4D1863EA"/>
    <w:rsid w:val="4D617F19"/>
    <w:rsid w:val="4D9363FB"/>
    <w:rsid w:val="506A7516"/>
    <w:rsid w:val="50FB32AE"/>
    <w:rsid w:val="51644DA0"/>
    <w:rsid w:val="52CD0334"/>
    <w:rsid w:val="53954C15"/>
    <w:rsid w:val="55FB5F5E"/>
    <w:rsid w:val="55FD3B36"/>
    <w:rsid w:val="56C6333A"/>
    <w:rsid w:val="57752FEC"/>
    <w:rsid w:val="57C231E5"/>
    <w:rsid w:val="58B12106"/>
    <w:rsid w:val="59D04758"/>
    <w:rsid w:val="5A052D98"/>
    <w:rsid w:val="5C0C61BE"/>
    <w:rsid w:val="5E2A7F77"/>
    <w:rsid w:val="605336B4"/>
    <w:rsid w:val="60EA4EB5"/>
    <w:rsid w:val="61D82580"/>
    <w:rsid w:val="62E6353A"/>
    <w:rsid w:val="63D9268C"/>
    <w:rsid w:val="65DC3632"/>
    <w:rsid w:val="66805EBD"/>
    <w:rsid w:val="68671B6C"/>
    <w:rsid w:val="68E77B70"/>
    <w:rsid w:val="697D1C01"/>
    <w:rsid w:val="6C0610EB"/>
    <w:rsid w:val="6D491D94"/>
    <w:rsid w:val="6E065718"/>
    <w:rsid w:val="6F7D4BE4"/>
    <w:rsid w:val="6FA94628"/>
    <w:rsid w:val="6FD14F01"/>
    <w:rsid w:val="70325CFF"/>
    <w:rsid w:val="71796BFF"/>
    <w:rsid w:val="72A11FD6"/>
    <w:rsid w:val="73526510"/>
    <w:rsid w:val="763065F5"/>
    <w:rsid w:val="7693709D"/>
    <w:rsid w:val="76E4020F"/>
    <w:rsid w:val="772C7F48"/>
    <w:rsid w:val="774D130C"/>
    <w:rsid w:val="78397B95"/>
    <w:rsid w:val="78C92E8A"/>
    <w:rsid w:val="790B6578"/>
    <w:rsid w:val="794F046F"/>
    <w:rsid w:val="79C14E92"/>
    <w:rsid w:val="7AB03DCC"/>
    <w:rsid w:val="7BD121DB"/>
    <w:rsid w:val="7C121DCD"/>
    <w:rsid w:val="7C654DFC"/>
    <w:rsid w:val="7EA8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眉 Char"/>
    <w:link w:val="3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129</Words>
  <Characters>739</Characters>
  <Lines>6</Lines>
  <Paragraphs>1</Paragraphs>
  <TotalTime>72</TotalTime>
  <ScaleCrop>false</ScaleCrop>
  <LinksUpToDate>false</LinksUpToDate>
  <CharactersWithSpaces>867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2019-02-27T08:43:00Z</dcterms:created>
  <dc:creator>BGS</dc:creator>
  <cp:lastModifiedBy>淡啶</cp:lastModifiedBy>
  <dcterms:modified xsi:type="dcterms:W3CDTF">2020-06-09T01:10:21Z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